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5917" w14:textId="081C784A" w:rsidR="00491CF6" w:rsidRDefault="00FA53C1" w:rsidP="005D25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5D25DE" w:rsidRPr="005D25DE">
        <w:rPr>
          <w:rFonts w:ascii="TH Sarabun New" w:hAnsi="TH Sarabun New" w:cs="TH Sarabun New"/>
          <w:b/>
          <w:bCs/>
          <w:sz w:val="32"/>
          <w:szCs w:val="32"/>
          <w:cs/>
        </w:rPr>
        <w:t>รายงาน</w:t>
      </w:r>
      <w:r w:rsidR="00181B81">
        <w:rPr>
          <w:rFonts w:ascii="TH Sarabun New" w:hAnsi="TH Sarabun New" w:cs="TH Sarabun New" w:hint="cs"/>
          <w:b/>
          <w:bCs/>
          <w:sz w:val="32"/>
          <w:szCs w:val="32"/>
          <w:cs/>
        </w:rPr>
        <w:t>สรุด</w:t>
      </w:r>
      <w:r w:rsidR="005D25DE" w:rsidRPr="005D25DE">
        <w:rPr>
          <w:rFonts w:ascii="TH Sarabun New" w:hAnsi="TH Sarabun New" w:cs="TH Sarabun New"/>
          <w:b/>
          <w:bCs/>
          <w:sz w:val="32"/>
          <w:szCs w:val="32"/>
          <w:cs/>
        </w:rPr>
        <w:t>ผลการจัดซื้อจัดจ้างหรือการจัดหาพัสดุ ประจำปีงบประมาณ พ.ศ. 256</w:t>
      </w:r>
      <w:r w:rsidR="005D25DE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</w:p>
    <w:p w14:paraId="1CF8B33C" w14:textId="6110F2DE" w:rsidR="005D25DE" w:rsidRDefault="005D25DE" w:rsidP="00813BBF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งานพัสดุ กองคลัง องค์การบริหารส่วนตำบลภูแลนคา ได้ดำเนินการจัดซื้อจัดจ้างหรือการจัดหาพัสดุตามพระราชบัญญัติการจัดซื้อจัดจ้างและการบริหารพัสดุภาครัฐ พ.ศ. 2560 และจัดทำรายงานผลการจัดซื้อจัดจ้างหรือการจัดหาพัสดุ ประจำปีงบประมาณ พ.ศ. 2568 (ตั้งแต่วันที่ 1 ตุลาคม 2567 ถึงวันที่ 30 กันยายน 2568) </w:t>
      </w:r>
    </w:p>
    <w:p w14:paraId="5173EE8A" w14:textId="266D31A3" w:rsidR="00EC09AE" w:rsidRPr="00EC09AE" w:rsidRDefault="005D25DE" w:rsidP="00AB599A">
      <w:pPr>
        <w:spacing w:after="0" w:line="240" w:lineRule="auto"/>
        <w:jc w:val="both"/>
        <w:rPr>
          <w:rFonts w:ascii="TH Sarabun New" w:hAnsi="TH Sarabun New" w:cs="TH Sarabun New"/>
          <w:sz w:val="16"/>
          <w:szCs w:val="16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เพื่อให้เป็นไปตามพระราชบัญญัติข้อมูลข่าวสารของราชการ พ.ศ. 2540 ซึ่งแสดงให้เห็นว่าการจัดซื้อจัดจ้าง</w:t>
      </w:r>
      <w:r w:rsidR="006147FF">
        <w:rPr>
          <w:rFonts w:ascii="TH Sarabun New" w:hAnsi="TH Sarabun New" w:cs="TH Sarabun New" w:hint="cs"/>
          <w:sz w:val="32"/>
          <w:szCs w:val="32"/>
          <w:cs/>
        </w:rPr>
        <w:t>พัสดุ ของหน่วยงานมีความโปร่งใส มีประสิทธิภาพและประสิทธิผล ตรวจสอบได้และมีความคุ้มค่า ก่อให้เกิดประโยชน์สูงสุด รวมถึงการนำผลการวิเคราะห์ไปปรับปรุงและพัฒนากระบวนการปฏิบัติงาน โดยมีรายละเอีย</w:t>
      </w:r>
      <w:r w:rsidR="00220314">
        <w:rPr>
          <w:rFonts w:ascii="TH Sarabun New" w:hAnsi="TH Sarabun New" w:cs="TH Sarabun New" w:hint="cs"/>
          <w:sz w:val="32"/>
          <w:szCs w:val="32"/>
          <w:cs/>
        </w:rPr>
        <w:t>ด</w:t>
      </w:r>
      <w:r w:rsidR="006147FF"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p w14:paraId="11951B02" w14:textId="3C6ADEE9" w:rsidR="00E41137" w:rsidRPr="00A83823" w:rsidRDefault="00E41137" w:rsidP="0075649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A83823">
        <w:rPr>
          <w:rFonts w:ascii="TH Sarabun New" w:hAnsi="TH Sarabun New" w:cs="TH Sarabun New" w:hint="cs"/>
          <w:b/>
          <w:bCs/>
          <w:sz w:val="32"/>
          <w:szCs w:val="32"/>
          <w:cs/>
        </w:rPr>
        <w:t>1. สรุปผลการดำเนินการ การจัดซื้อจัดจ้างหรือการจัดหาพัสดุในปีงบประมาณ 2568</w:t>
      </w:r>
    </w:p>
    <w:p w14:paraId="26695961" w14:textId="50B342BA" w:rsidR="00C26191" w:rsidRDefault="00181B81" w:rsidP="0075649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A83823">
        <w:rPr>
          <w:rFonts w:ascii="TH Sarabun New" w:hAnsi="TH Sarabun New" w:cs="TH Sarabun New" w:hint="cs"/>
          <w:b/>
          <w:bCs/>
          <w:sz w:val="32"/>
          <w:szCs w:val="32"/>
          <w:cs/>
        </w:rPr>
        <w:t>ในภาพรวม</w:t>
      </w:r>
    </w:p>
    <w:p w14:paraId="5DD174EA" w14:textId="77777777" w:rsidR="009859C1" w:rsidRPr="009859C1" w:rsidRDefault="009859C1" w:rsidP="0075649F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1559"/>
        <w:gridCol w:w="2268"/>
        <w:gridCol w:w="1128"/>
      </w:tblGrid>
      <w:tr w:rsidR="00C26191" w14:paraId="1E7AD17A" w14:textId="77777777" w:rsidTr="00D142C7">
        <w:tc>
          <w:tcPr>
            <w:tcW w:w="2972" w:type="dxa"/>
            <w:vMerge w:val="restart"/>
          </w:tcPr>
          <w:p w14:paraId="10D25A69" w14:textId="77777777" w:rsidR="00C26191" w:rsidRPr="0035610A" w:rsidRDefault="00C26191" w:rsidP="0075649F">
            <w:pPr>
              <w:rPr>
                <w:rFonts w:ascii="TH Sarabun New" w:hAnsi="TH Sarabun New" w:cs="TH Sarabun New"/>
                <w:b/>
                <w:bCs/>
                <w:sz w:val="16"/>
                <w:szCs w:val="16"/>
              </w:rPr>
            </w:pPr>
          </w:p>
          <w:p w14:paraId="29AD5972" w14:textId="7BCA0943" w:rsidR="00C26191" w:rsidRPr="0035610A" w:rsidRDefault="00C26191" w:rsidP="00C261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5610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จัดทำโดยวิธี</w:t>
            </w:r>
          </w:p>
        </w:tc>
        <w:tc>
          <w:tcPr>
            <w:tcW w:w="2693" w:type="dxa"/>
            <w:gridSpan w:val="2"/>
          </w:tcPr>
          <w:p w14:paraId="7F465A0B" w14:textId="633DCEA5" w:rsidR="00C26191" w:rsidRPr="0035610A" w:rsidRDefault="00C26191" w:rsidP="00C261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5610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396" w:type="dxa"/>
            <w:gridSpan w:val="2"/>
          </w:tcPr>
          <w:p w14:paraId="2023F500" w14:textId="0E1C5ED0" w:rsidR="00C26191" w:rsidRPr="0035610A" w:rsidRDefault="00C26191" w:rsidP="00C261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5610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จำนวนเงินเบิกจ่าย</w:t>
            </w:r>
          </w:p>
        </w:tc>
      </w:tr>
      <w:tr w:rsidR="00C26191" w14:paraId="643243EF" w14:textId="77777777" w:rsidTr="00D142C7">
        <w:tc>
          <w:tcPr>
            <w:tcW w:w="2972" w:type="dxa"/>
            <w:vMerge/>
          </w:tcPr>
          <w:p w14:paraId="68C2EBF1" w14:textId="77777777" w:rsidR="00C26191" w:rsidRPr="0035610A" w:rsidRDefault="00C26191" w:rsidP="0075649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E2665A" w14:textId="14941308" w:rsidR="00C26191" w:rsidRPr="0035610A" w:rsidRDefault="00C26191" w:rsidP="0035610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5610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</w:tcPr>
          <w:p w14:paraId="407D5074" w14:textId="7654C67A" w:rsidR="00C26191" w:rsidRPr="0035610A" w:rsidRDefault="007579CC" w:rsidP="00C261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68" w:type="dxa"/>
          </w:tcPr>
          <w:p w14:paraId="2284501A" w14:textId="3B621944" w:rsidR="00C26191" w:rsidRPr="0035610A" w:rsidRDefault="00C26191" w:rsidP="00C261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5610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128" w:type="dxa"/>
          </w:tcPr>
          <w:p w14:paraId="4901C6BE" w14:textId="3D702B3B" w:rsidR="00C26191" w:rsidRPr="0035610A" w:rsidRDefault="00C26191" w:rsidP="00C261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5610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C26191" w14:paraId="4371BE9B" w14:textId="77777777" w:rsidTr="00D142C7">
        <w:tc>
          <w:tcPr>
            <w:tcW w:w="2972" w:type="dxa"/>
          </w:tcPr>
          <w:p w14:paraId="2E7239BE" w14:textId="6BB8222B" w:rsidR="00C26191" w:rsidRDefault="00C2619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1. วิธีประกาศเชิญชวนทั่วไป </w:t>
            </w:r>
          </w:p>
          <w:p w14:paraId="77650AA7" w14:textId="6F1E0217" w:rsidR="00C26191" w:rsidRDefault="00C2619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e-bidding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7A5698E8" w14:textId="13819ABD" w:rsidR="00C26191" w:rsidRDefault="00B166F4" w:rsidP="00D142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7350061" w14:textId="09529FEA" w:rsidR="00C26191" w:rsidRDefault="007579CC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3,095,000.00</w:t>
            </w:r>
          </w:p>
        </w:tc>
        <w:tc>
          <w:tcPr>
            <w:tcW w:w="2268" w:type="dxa"/>
          </w:tcPr>
          <w:p w14:paraId="775C6C11" w14:textId="691B21A4" w:rsidR="00C26191" w:rsidRDefault="00C26191" w:rsidP="00D142C7">
            <w:pPr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3,095,000.00</w:t>
            </w:r>
          </w:p>
        </w:tc>
        <w:tc>
          <w:tcPr>
            <w:tcW w:w="1128" w:type="dxa"/>
          </w:tcPr>
          <w:p w14:paraId="2FAAB86B" w14:textId="50E6738F" w:rsidR="00C26191" w:rsidRDefault="00C26191" w:rsidP="00B166F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100.00</w:t>
            </w:r>
          </w:p>
        </w:tc>
      </w:tr>
      <w:tr w:rsidR="00C26191" w14:paraId="3925F48D" w14:textId="77777777" w:rsidTr="00D142C7">
        <w:trPr>
          <w:trHeight w:val="894"/>
        </w:trPr>
        <w:tc>
          <w:tcPr>
            <w:tcW w:w="2972" w:type="dxa"/>
          </w:tcPr>
          <w:p w14:paraId="7F0B2778" w14:textId="77777777" w:rsidR="00C26191" w:rsidRDefault="00C2619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 วิธีประกาศเชิญชวนทั่วไป</w:t>
            </w:r>
          </w:p>
          <w:p w14:paraId="7DAA2310" w14:textId="69F622E6" w:rsidR="00C26191" w:rsidRDefault="00C2619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e-market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03100617" w14:textId="078CC390" w:rsidR="00C26191" w:rsidRDefault="00B166F4" w:rsidP="0035610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  </w:t>
            </w:r>
            <w:r w:rsidR="00C2619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-          </w:t>
            </w:r>
          </w:p>
        </w:tc>
        <w:tc>
          <w:tcPr>
            <w:tcW w:w="1559" w:type="dxa"/>
          </w:tcPr>
          <w:p w14:paraId="18C65BC7" w14:textId="790CD7D8" w:rsidR="00C26191" w:rsidRDefault="00C2619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-</w:t>
            </w:r>
          </w:p>
        </w:tc>
        <w:tc>
          <w:tcPr>
            <w:tcW w:w="2268" w:type="dxa"/>
          </w:tcPr>
          <w:p w14:paraId="0CBB9659" w14:textId="42C46226" w:rsidR="00C26191" w:rsidRDefault="0087679F" w:rsidP="0087679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1128" w:type="dxa"/>
          </w:tcPr>
          <w:p w14:paraId="13838F87" w14:textId="03F35D01" w:rsidR="00C26191" w:rsidRDefault="00B4569E" w:rsidP="00B166F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  <w:tr w:rsidR="00C26191" w14:paraId="01441059" w14:textId="77777777" w:rsidTr="00D142C7">
        <w:trPr>
          <w:trHeight w:val="433"/>
        </w:trPr>
        <w:tc>
          <w:tcPr>
            <w:tcW w:w="2972" w:type="dxa"/>
          </w:tcPr>
          <w:p w14:paraId="00239C25" w14:textId="03357CEF" w:rsidR="00C26191" w:rsidRDefault="00C2619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 วิธีเฉพาะเจาะจง</w:t>
            </w:r>
          </w:p>
        </w:tc>
        <w:tc>
          <w:tcPr>
            <w:tcW w:w="1134" w:type="dxa"/>
          </w:tcPr>
          <w:p w14:paraId="7129DF86" w14:textId="2636D778" w:rsidR="00C26191" w:rsidRDefault="00BA1C67" w:rsidP="0087679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953</w:t>
            </w:r>
          </w:p>
        </w:tc>
        <w:tc>
          <w:tcPr>
            <w:tcW w:w="1559" w:type="dxa"/>
          </w:tcPr>
          <w:p w14:paraId="6E711EB3" w14:textId="53CDCE86" w:rsidR="00C26191" w:rsidRDefault="0075738D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23,230,640</w:t>
            </w:r>
          </w:p>
        </w:tc>
        <w:tc>
          <w:tcPr>
            <w:tcW w:w="2268" w:type="dxa"/>
          </w:tcPr>
          <w:p w14:paraId="04B3AD65" w14:textId="4846309A" w:rsidR="00C26191" w:rsidRDefault="00BA1C67" w:rsidP="00D142C7">
            <w:pPr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 w:rsidR="004701F9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D142C7"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0,867,151.59</w:t>
            </w:r>
          </w:p>
        </w:tc>
        <w:tc>
          <w:tcPr>
            <w:tcW w:w="1128" w:type="dxa"/>
          </w:tcPr>
          <w:p w14:paraId="7C0FB29C" w14:textId="2AE70F5A" w:rsidR="00C26191" w:rsidRDefault="00D142C7" w:rsidP="00D142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89.82</w:t>
            </w:r>
          </w:p>
        </w:tc>
      </w:tr>
      <w:tr w:rsidR="00C26191" w14:paraId="3347793A" w14:textId="77777777" w:rsidTr="00D142C7">
        <w:tc>
          <w:tcPr>
            <w:tcW w:w="2972" w:type="dxa"/>
          </w:tcPr>
          <w:p w14:paraId="2B33DB9C" w14:textId="385DBD32" w:rsidR="00C26191" w:rsidRDefault="00C26191" w:rsidP="00266A4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 จ้างที่ปรึกษาเฉพาะเจาะจง</w:t>
            </w:r>
          </w:p>
        </w:tc>
        <w:tc>
          <w:tcPr>
            <w:tcW w:w="1134" w:type="dxa"/>
          </w:tcPr>
          <w:p w14:paraId="7F7CA8C4" w14:textId="330D920B" w:rsidR="00C26191" w:rsidRDefault="00B166F4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      -</w:t>
            </w:r>
          </w:p>
        </w:tc>
        <w:tc>
          <w:tcPr>
            <w:tcW w:w="1559" w:type="dxa"/>
          </w:tcPr>
          <w:p w14:paraId="6C635C47" w14:textId="27B4DB4F" w:rsidR="00C26191" w:rsidRDefault="00B166F4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   -</w:t>
            </w:r>
          </w:p>
        </w:tc>
        <w:tc>
          <w:tcPr>
            <w:tcW w:w="2268" w:type="dxa"/>
          </w:tcPr>
          <w:p w14:paraId="3AD7F5C5" w14:textId="5B5D205B" w:rsidR="00C26191" w:rsidRDefault="00266A41" w:rsidP="00D142C7">
            <w:pPr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00.00</w:t>
            </w:r>
          </w:p>
        </w:tc>
        <w:tc>
          <w:tcPr>
            <w:tcW w:w="1128" w:type="dxa"/>
          </w:tcPr>
          <w:p w14:paraId="09FC68A7" w14:textId="3F58450C" w:rsidR="00C26191" w:rsidRDefault="00266A41" w:rsidP="00C2619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0.00</w:t>
            </w:r>
          </w:p>
        </w:tc>
      </w:tr>
    </w:tbl>
    <w:p w14:paraId="0A48E9C2" w14:textId="7811E124" w:rsidR="00E41137" w:rsidRPr="004E089E" w:rsidRDefault="00E41137" w:rsidP="0075649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E089E">
        <w:rPr>
          <w:rFonts w:ascii="TH Sarabun New" w:hAnsi="TH Sarabun New" w:cs="TH Sarabun New" w:hint="cs"/>
          <w:b/>
          <w:bCs/>
          <w:sz w:val="32"/>
          <w:szCs w:val="32"/>
          <w:cs/>
        </w:rPr>
        <w:t>2. รายงานผลการวิเคราะห์การจัดซื้อจัดจ้างหรือการจัดการจัดหาพัสดุประจำปี 2568 และการเบิกจ่าย</w:t>
      </w:r>
    </w:p>
    <w:p w14:paraId="143D341C" w14:textId="2C68BCC4" w:rsidR="00EC09AE" w:rsidRDefault="00EC09AE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2218B">
        <w:rPr>
          <w:rFonts w:ascii="TH Sarabun New" w:hAnsi="TH Sarabun New" w:cs="TH Sarabun New" w:hint="cs"/>
          <w:sz w:val="32"/>
          <w:szCs w:val="32"/>
          <w:cs/>
        </w:rPr>
        <w:t>2.1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โครงการที่จำแนกตามวิธีการจัดซื้อจัดจ้างหรือการจัดหาพัสดุ</w:t>
      </w:r>
    </w:p>
    <w:p w14:paraId="3519C5B1" w14:textId="743AC535" w:rsidR="0062218B" w:rsidRDefault="0062218B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 xml:space="preserve">     </w:t>
      </w:r>
      <w:r>
        <w:rPr>
          <w:rFonts w:ascii="TH Sarabun New" w:hAnsi="TH Sarabun New" w:cs="TH Sarabun New" w:hint="cs"/>
          <w:sz w:val="32"/>
          <w:szCs w:val="32"/>
          <w:cs/>
        </w:rPr>
        <w:t>ในปีงบประมาณ 2568 องค์การบริหารส่วนตำบลภูแลนคา ได้ดำเนินการจัดซื้อจัดจ้างหรือการจัดหาพัสดุรวมทั้งสิ้น 954 รายการ แยกเป็นวิธีประกาศเชิญชวนทั่วไป (</w:t>
      </w:r>
      <w:r>
        <w:rPr>
          <w:rFonts w:ascii="TH Sarabun New" w:hAnsi="TH Sarabun New" w:cs="TH Sarabun New"/>
          <w:sz w:val="32"/>
          <w:szCs w:val="32"/>
        </w:rPr>
        <w:t>e-bibding</w:t>
      </w:r>
      <w:r>
        <w:rPr>
          <w:rFonts w:ascii="TH Sarabun New" w:hAnsi="TH Sarabun New" w:cs="TH Sarabun New" w:hint="cs"/>
          <w:sz w:val="32"/>
          <w:szCs w:val="32"/>
          <w:cs/>
        </w:rPr>
        <w:t>) จำนวน 1 รายการ และวิธีเฉพาะเจาะจง จำนวน  953 รายการ โดยใช้วงเงินเป็นตัวกำหนดวิธีการจัดซื้อจัดจ้างตามระเบียบและพระราชบัญญัติการจัดซื้อจัดจ้างและการบริหารพัสดุภาครัฐ พ.ศ. 2560</w:t>
      </w:r>
    </w:p>
    <w:p w14:paraId="34F82F93" w14:textId="274B5D99" w:rsidR="00EC09AE" w:rsidRDefault="00EC09AE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AB599A">
        <w:rPr>
          <w:rFonts w:ascii="TH Sarabun New" w:hAnsi="TH Sarabun New" w:cs="TH Sarabun New" w:hint="cs"/>
          <w:sz w:val="32"/>
          <w:szCs w:val="32"/>
          <w:cs/>
        </w:rPr>
        <w:t>2.2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ร้อยละของวงเงินงบประมาณที่ใช้จริงในการจัดซื้อจัดจ้างหรือการจัดหาพัสดุ</w:t>
      </w:r>
    </w:p>
    <w:p w14:paraId="220C0F81" w14:textId="20D463C3" w:rsidR="00AB599A" w:rsidRDefault="00AB599A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 xml:space="preserve">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ในปีงบประมาณ พ.ศ. 2568 องค์การบริหารส่วนตำบลภูแลนคา ได้ดำเนินการจัดซื้อจัดจ้างหรือการจัดหาพัสดุตามระเบียนและพระราชบัญญัติการจัดซื้อจัดจ้างและการบริหารพัสดุภาครัฐ พ.ศ. 2560 ได้ดำเนินการโดยวิธี </w:t>
      </w:r>
      <w:r>
        <w:rPr>
          <w:rFonts w:ascii="TH Sarabun New" w:hAnsi="TH Sarabun New" w:cs="TH Sarabun New"/>
          <w:sz w:val="32"/>
          <w:szCs w:val="32"/>
        </w:rPr>
        <w:t xml:space="preserve">e-bidding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จำนวน 1 รายการ </w:t>
      </w:r>
      <w:r w:rsidR="008C74C4">
        <w:rPr>
          <w:rFonts w:ascii="TH Sarabun New" w:hAnsi="TH Sarabun New" w:cs="TH Sarabun New" w:hint="cs"/>
          <w:sz w:val="32"/>
          <w:szCs w:val="32"/>
          <w:cs/>
        </w:rPr>
        <w:t xml:space="preserve">จำนวนงบประมาณ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จำนวนเงิน 3,095,000.00 บาท </w:t>
      </w:r>
      <w:r w:rsidR="008C74C4">
        <w:rPr>
          <w:rFonts w:ascii="TH Sarabun New" w:hAnsi="TH Sarabun New" w:cs="TH Sarabun New" w:hint="cs"/>
          <w:sz w:val="32"/>
          <w:szCs w:val="32"/>
          <w:cs/>
        </w:rPr>
        <w:t xml:space="preserve">จำนวนที่จัดซื้อจัดจ้างและเบิกจ่าย 3,095,000.00 บาท </w:t>
      </w:r>
      <w:r>
        <w:rPr>
          <w:rFonts w:ascii="TH Sarabun New" w:hAnsi="TH Sarabun New" w:cs="TH Sarabun New" w:hint="cs"/>
          <w:sz w:val="32"/>
          <w:szCs w:val="32"/>
          <w:cs/>
        </w:rPr>
        <w:t>คิดเป็นร้อยละ 100.00 ของงบประมาณและจำนวนเงินเบิกจ่าย และจัดซื้อจัดจ้างโดยวิธีเฉพาะเจาะจง จำนวน 953 รายการ</w:t>
      </w:r>
      <w:r w:rsidR="008C74C4">
        <w:rPr>
          <w:rFonts w:ascii="TH Sarabun New" w:hAnsi="TH Sarabun New" w:cs="TH Sarabun New"/>
          <w:sz w:val="32"/>
          <w:szCs w:val="32"/>
        </w:rPr>
        <w:t xml:space="preserve"> </w:t>
      </w:r>
      <w:r w:rsidR="008C74C4">
        <w:rPr>
          <w:rFonts w:ascii="TH Sarabun New" w:hAnsi="TH Sarabun New" w:cs="TH Sarabun New" w:hint="cs"/>
          <w:sz w:val="32"/>
          <w:szCs w:val="32"/>
          <w:cs/>
        </w:rPr>
        <w:t>จำนวนงบประมาณ จำนวนเงิน 23,230,640.00 บาทและจำนวนที่จัดซื้อจัดจ้าง/เงินเบิกจ่าย 20,867,151.59 บาทคิดเป็นร้อยละ 89.82</w:t>
      </w:r>
    </w:p>
    <w:p w14:paraId="54C7B464" w14:textId="2F73E120" w:rsidR="00AB599A" w:rsidRDefault="00AF0F3A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</w:r>
      <w:r w:rsidR="00AB599A">
        <w:rPr>
          <w:rFonts w:ascii="TH Sarabun New" w:hAnsi="TH Sarabun New" w:cs="TH Sarabun New"/>
          <w:sz w:val="32"/>
          <w:szCs w:val="32"/>
        </w:rPr>
        <w:tab/>
        <w:t>/</w:t>
      </w:r>
      <w:r w:rsidR="009859C1">
        <w:rPr>
          <w:rFonts w:ascii="TH Sarabun New" w:hAnsi="TH Sarabun New" w:cs="TH Sarabun New"/>
          <w:sz w:val="32"/>
          <w:szCs w:val="32"/>
        </w:rPr>
        <w:t>3.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9859C1">
        <w:rPr>
          <w:rFonts w:ascii="TH Sarabun New" w:hAnsi="TH Sarabun New" w:cs="TH Sarabun New" w:hint="cs"/>
          <w:sz w:val="32"/>
          <w:szCs w:val="32"/>
          <w:cs/>
        </w:rPr>
        <w:t>ปัญหา</w:t>
      </w:r>
      <w:r w:rsidR="00AB599A">
        <w:rPr>
          <w:rFonts w:ascii="TH Sarabun New" w:hAnsi="TH Sarabun New" w:cs="TH Sarabun New" w:hint="cs"/>
          <w:sz w:val="32"/>
          <w:szCs w:val="32"/>
          <w:cs/>
        </w:rPr>
        <w:t>...2</w:t>
      </w:r>
    </w:p>
    <w:p w14:paraId="3D9BC806" w14:textId="25FCEFB3" w:rsidR="00EC09AE" w:rsidRDefault="00AB599A" w:rsidP="00AF0F3A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-2-</w:t>
      </w:r>
    </w:p>
    <w:p w14:paraId="20F93911" w14:textId="0FC620CF" w:rsidR="00527A33" w:rsidRPr="009859C1" w:rsidRDefault="00527A33" w:rsidP="0075649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9859C1">
        <w:rPr>
          <w:rFonts w:ascii="TH Sarabun New" w:hAnsi="TH Sarabun New" w:cs="TH Sarabun New" w:hint="cs"/>
          <w:b/>
          <w:bCs/>
          <w:sz w:val="32"/>
          <w:szCs w:val="32"/>
          <w:cs/>
        </w:rPr>
        <w:t>3.</w:t>
      </w:r>
      <w:r w:rsidR="00AF0F3A" w:rsidRPr="009859C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859C1">
        <w:rPr>
          <w:rFonts w:ascii="TH Sarabun New" w:hAnsi="TH Sarabun New" w:cs="TH Sarabun New" w:hint="cs"/>
          <w:b/>
          <w:bCs/>
          <w:sz w:val="32"/>
          <w:szCs w:val="32"/>
          <w:cs/>
        </w:rPr>
        <w:t>ปัญหา อุปสรรคของการจัดซื้อจัดจ้างหรือการจัดหาพัสดุ</w:t>
      </w:r>
    </w:p>
    <w:p w14:paraId="55257D46" w14:textId="61C2DCC7" w:rsidR="00F37601" w:rsidRDefault="00AF0F3A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828EF">
        <w:rPr>
          <w:rFonts w:ascii="TH Sarabun New" w:hAnsi="TH Sarabun New" w:cs="TH Sarabun New" w:hint="cs"/>
          <w:sz w:val="32"/>
          <w:szCs w:val="32"/>
          <w:cs/>
        </w:rPr>
        <w:t xml:space="preserve">- </w:t>
      </w:r>
      <w:r w:rsidR="00F37601">
        <w:rPr>
          <w:rFonts w:ascii="TH Sarabun New" w:hAnsi="TH Sarabun New" w:cs="TH Sarabun New" w:hint="cs"/>
          <w:sz w:val="32"/>
          <w:szCs w:val="32"/>
          <w:cs/>
        </w:rPr>
        <w:t>รายละเอียดขอบเขตงานหรือ</w:t>
      </w:r>
      <w:r w:rsidR="006828EF">
        <w:rPr>
          <w:rFonts w:ascii="TH Sarabun New" w:hAnsi="TH Sarabun New" w:cs="TH Sarabun New" w:hint="cs"/>
          <w:sz w:val="32"/>
          <w:szCs w:val="32"/>
          <w:cs/>
        </w:rPr>
        <w:t>รายละเอียดคุณลักษณะของพัสดุ</w:t>
      </w:r>
      <w:r w:rsidR="00F37601">
        <w:rPr>
          <w:rFonts w:ascii="TH Sarabun New" w:hAnsi="TH Sarabun New" w:cs="TH Sarabun New" w:hint="cs"/>
          <w:sz w:val="32"/>
          <w:szCs w:val="32"/>
          <w:cs/>
        </w:rPr>
        <w:t xml:space="preserve"> มีความยุ่งยาก</w:t>
      </w:r>
      <w:r w:rsidR="006828EF">
        <w:rPr>
          <w:rFonts w:ascii="TH Sarabun New" w:hAnsi="TH Sarabun New" w:cs="TH Sarabun New" w:hint="cs"/>
          <w:sz w:val="32"/>
          <w:szCs w:val="32"/>
          <w:cs/>
        </w:rPr>
        <w:t>ซับช้อน</w:t>
      </w:r>
      <w:r w:rsidR="00F37601">
        <w:rPr>
          <w:rFonts w:ascii="TH Sarabun New" w:hAnsi="TH Sarabun New" w:cs="TH Sarabun New" w:hint="cs"/>
          <w:sz w:val="32"/>
          <w:szCs w:val="32"/>
          <w:cs/>
        </w:rPr>
        <w:t>ประกอบกับขาดบุคคลกรที่มีความรู้ความชำนาญเฉพาะทำให้การกำหนดขอบเขตล</w:t>
      </w:r>
      <w:r w:rsidR="003C4D74">
        <w:rPr>
          <w:rFonts w:ascii="TH Sarabun New" w:hAnsi="TH Sarabun New" w:cs="TH Sarabun New" w:hint="cs"/>
          <w:sz w:val="32"/>
          <w:szCs w:val="32"/>
          <w:cs/>
        </w:rPr>
        <w:t>่</w:t>
      </w:r>
      <w:r w:rsidR="00F37601">
        <w:rPr>
          <w:rFonts w:ascii="TH Sarabun New" w:hAnsi="TH Sarabun New" w:cs="TH Sarabun New" w:hint="cs"/>
          <w:sz w:val="32"/>
          <w:szCs w:val="32"/>
          <w:cs/>
        </w:rPr>
        <w:t>าช้า</w:t>
      </w:r>
    </w:p>
    <w:p w14:paraId="30E6364F" w14:textId="205569DE" w:rsidR="006828EF" w:rsidRDefault="00F37601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="006828E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การจัดทำร่างขอบเขตของงานหรือรายละเอียดคุณลักษณะของพัสดุที่จะซื้อจัดจ้างที่มีปริมาณงานมากไม่สอดคลัองกับงบประมาณที่ได้รับทำให้ไม่มีผู้สนใจ</w:t>
      </w:r>
      <w:r w:rsidR="00F767E5">
        <w:rPr>
          <w:rFonts w:ascii="TH Sarabun New" w:hAnsi="TH Sarabun New" w:cs="TH Sarabun New" w:hint="cs"/>
          <w:sz w:val="32"/>
          <w:szCs w:val="32"/>
          <w:cs/>
        </w:rPr>
        <w:t>เข้าร่วมการเสนอราคา</w:t>
      </w:r>
    </w:p>
    <w:p w14:paraId="50ED7008" w14:textId="3092E714" w:rsidR="00151E0F" w:rsidRDefault="00151E0F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งบประมาณที่ได้รับจัดสรรมีจำนวนจำกัดทำให้ไม่มีผู้สนใจเข้าร่วมประกวดราคาเนื่องจากอาจไม่คุ้มค่าต่อการดำเนินการ</w:t>
      </w:r>
    </w:p>
    <w:p w14:paraId="57D581E1" w14:textId="3C8D71A5" w:rsidR="00151E0F" w:rsidRDefault="00151E0F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เจ้าหน้าที่ผู้ปฏิบัติงานปฏิบัติตามระเบียบและพระราชบัญญัติการจัดซื้อจัดจ้างและการบริหารพัสดุภาครัฐ พ.ศ. 2560 แต่ในทางปฏิบัติและการดำเนินการบางครั้งมีขั้นตอนที่ไม่สอดคล้องกับข้อเท็จจริงทำให้เกิดความยุ่งยากและความล่าช้าในการปฏิบัติงาน</w:t>
      </w:r>
    </w:p>
    <w:p w14:paraId="17C9F38C" w14:textId="14AFBD8E" w:rsidR="00F767E5" w:rsidRDefault="00F767E5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="009859C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บางโครงการไม่มีผู้ประกอบการสนใจเข้าร่วมการเสนอราคาทำให้ต้องยกเลิกและดำเนินการจัดซื้อจัดจ้างหรือการจัดหาพัสดุใหม่ ทำให้เกิดความล</w:t>
      </w:r>
      <w:r w:rsidR="003C4D74">
        <w:rPr>
          <w:rFonts w:ascii="TH Sarabun New" w:hAnsi="TH Sarabun New" w:cs="TH Sarabun New" w:hint="cs"/>
          <w:sz w:val="32"/>
          <w:szCs w:val="32"/>
          <w:cs/>
        </w:rPr>
        <w:t>่</w:t>
      </w:r>
      <w:r>
        <w:rPr>
          <w:rFonts w:ascii="TH Sarabun New" w:hAnsi="TH Sarabun New" w:cs="TH Sarabun New" w:hint="cs"/>
          <w:sz w:val="32"/>
          <w:szCs w:val="32"/>
          <w:cs/>
        </w:rPr>
        <w:t>าช้าและไม่เป็นไปตามแผนฯ</w:t>
      </w:r>
    </w:p>
    <w:p w14:paraId="4DDE88FE" w14:textId="0284541F" w:rsidR="00527A33" w:rsidRPr="009859C1" w:rsidRDefault="00527A33" w:rsidP="0075649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9859C1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Pr="009859C1">
        <w:rPr>
          <w:rFonts w:ascii="TH Sarabun New" w:hAnsi="TH Sarabun New" w:cs="TH Sarabun New" w:hint="cs"/>
          <w:b/>
          <w:bCs/>
          <w:sz w:val="32"/>
          <w:szCs w:val="32"/>
          <w:cs/>
        </w:rPr>
        <w:t>. ข้อเสนอแนะการพัฒนาปรับปรุงระบบการจัดซื้อจัดจ้างหรือการจัดหาพัสดุ</w:t>
      </w:r>
    </w:p>
    <w:p w14:paraId="2AFCE573" w14:textId="258A8BA5" w:rsidR="00335318" w:rsidRDefault="00335318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9859C1">
        <w:rPr>
          <w:rFonts w:ascii="TH Sarabun New" w:hAnsi="TH Sarabun New" w:cs="TH Sarabun New"/>
          <w:sz w:val="32"/>
          <w:szCs w:val="32"/>
        </w:rPr>
        <w:t>-</w:t>
      </w:r>
      <w:r w:rsidR="009859C1">
        <w:rPr>
          <w:rFonts w:ascii="TH Sarabun New" w:hAnsi="TH Sarabun New" w:cs="TH Sarabun New" w:hint="cs"/>
          <w:sz w:val="32"/>
          <w:szCs w:val="32"/>
          <w:cs/>
        </w:rPr>
        <w:t xml:space="preserve"> หน่วยงานเจ้าของงบประมาณ/ผู้ดำเนินโครงการ/เจ้าของโครงการ ต้องดำเนินการตามแผนการจัดซื้อจัดจ้างอย่างเคร่งครัด เพื่อการบริหารพัสดุควบคู่ไปกับการบริหารงบประมาณให้เกิดประสิทธิภาพไม่ทำให้การจัดซื้อจัดจ้างกระจุกตัวในช่วงปลายปีงบประมาณ ซึ่งจะทำให้ไม่ต้องมีการกันเงินไว้เบิกเหลื่อมปี</w:t>
      </w:r>
    </w:p>
    <w:p w14:paraId="716772A0" w14:textId="4F1BFDCD" w:rsidR="00F37601" w:rsidRDefault="00F37601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CAE8BB5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09F1611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F2CA81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BF8D4D7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EF3795F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CA72C9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BD7B036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710F3F2" w14:textId="0050ECC8" w:rsidR="00626F09" w:rsidRDefault="00460732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</w:t>
      </w:r>
    </w:p>
    <w:p w14:paraId="2F02DFF5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CA42E7C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3912843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5C8D459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49E0E7D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8AF2154" w14:textId="77777777" w:rsidR="00626F09" w:rsidRDefault="00626F09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BAE625" w14:textId="1B04A28A" w:rsidR="00EC09AE" w:rsidRPr="00626F09" w:rsidRDefault="00EC09AE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626F09">
        <w:rPr>
          <w:rFonts w:ascii="TH Sarabun New" w:hAnsi="TH Sarabun New" w:cs="TH Sarabun New"/>
          <w:sz w:val="32"/>
          <w:szCs w:val="32"/>
          <w:cs/>
        </w:rPr>
        <w:tab/>
      </w:r>
      <w:r w:rsidRPr="00626F09">
        <w:rPr>
          <w:rFonts w:ascii="TH Sarabun New" w:hAnsi="TH Sarabun New" w:cs="TH Sarabun New"/>
          <w:sz w:val="32"/>
          <w:szCs w:val="32"/>
          <w:cs/>
        </w:rPr>
        <w:tab/>
      </w:r>
    </w:p>
    <w:p w14:paraId="7ECD3F58" w14:textId="77777777" w:rsidR="00626F09" w:rsidRPr="005D25DE" w:rsidRDefault="005D25DE" w:rsidP="0075649F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50ADB5E0" w14:textId="1D5FC9CB" w:rsidR="005D25DE" w:rsidRDefault="005D25DE" w:rsidP="0075649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E0F5807" w14:textId="77777777" w:rsidR="00626F09" w:rsidRPr="00626F09" w:rsidRDefault="00626F09" w:rsidP="00626F09">
      <w:pPr>
        <w:rPr>
          <w:rFonts w:ascii="TH Sarabun New" w:hAnsi="TH Sarabun New" w:cs="TH Sarabun New"/>
          <w:sz w:val="32"/>
          <w:szCs w:val="32"/>
        </w:rPr>
      </w:pPr>
    </w:p>
    <w:p w14:paraId="7F8AA9BE" w14:textId="77777777" w:rsidR="00626F09" w:rsidRPr="00626F09" w:rsidRDefault="00626F09" w:rsidP="00626F09">
      <w:pPr>
        <w:rPr>
          <w:rFonts w:ascii="TH Sarabun New" w:hAnsi="TH Sarabun New" w:cs="TH Sarabun New"/>
          <w:sz w:val="32"/>
          <w:szCs w:val="32"/>
        </w:rPr>
      </w:pPr>
    </w:p>
    <w:p w14:paraId="3BEB1B5E" w14:textId="77777777" w:rsidR="00626F09" w:rsidRDefault="00626F09" w:rsidP="00626F09">
      <w:pPr>
        <w:rPr>
          <w:rFonts w:ascii="TH Sarabun New" w:hAnsi="TH Sarabun New" w:cs="TH Sarabun New"/>
          <w:sz w:val="32"/>
          <w:szCs w:val="32"/>
        </w:rPr>
      </w:pPr>
    </w:p>
    <w:p w14:paraId="36F9E1B6" w14:textId="77777777" w:rsidR="00626F09" w:rsidRPr="00626F09" w:rsidRDefault="00626F09" w:rsidP="00626F09">
      <w:pPr>
        <w:jc w:val="right"/>
        <w:rPr>
          <w:rFonts w:ascii="TH Sarabun New" w:hAnsi="TH Sarabun New" w:cs="TH Sarabun New"/>
          <w:sz w:val="32"/>
          <w:szCs w:val="32"/>
        </w:rPr>
      </w:pPr>
    </w:p>
    <w:sectPr w:rsidR="00626F09" w:rsidRPr="00626F09" w:rsidSect="00CC3520">
      <w:pgSz w:w="11906" w:h="16838"/>
      <w:pgMar w:top="1134" w:right="1134" w:bottom="30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DE"/>
    <w:rsid w:val="00151E0F"/>
    <w:rsid w:val="00181B81"/>
    <w:rsid w:val="00220314"/>
    <w:rsid w:val="00266A41"/>
    <w:rsid w:val="00335318"/>
    <w:rsid w:val="0035610A"/>
    <w:rsid w:val="00387E42"/>
    <w:rsid w:val="003C4D74"/>
    <w:rsid w:val="003E6D28"/>
    <w:rsid w:val="00403D48"/>
    <w:rsid w:val="00460732"/>
    <w:rsid w:val="004701F9"/>
    <w:rsid w:val="00491CF6"/>
    <w:rsid w:val="004B2C4C"/>
    <w:rsid w:val="004B5ECE"/>
    <w:rsid w:val="004E089E"/>
    <w:rsid w:val="00527A33"/>
    <w:rsid w:val="005D25DE"/>
    <w:rsid w:val="005E2792"/>
    <w:rsid w:val="00601854"/>
    <w:rsid w:val="00603B99"/>
    <w:rsid w:val="006147FF"/>
    <w:rsid w:val="0062218B"/>
    <w:rsid w:val="00626F09"/>
    <w:rsid w:val="006828EF"/>
    <w:rsid w:val="00720F5D"/>
    <w:rsid w:val="0075649F"/>
    <w:rsid w:val="0075738D"/>
    <w:rsid w:val="007579CC"/>
    <w:rsid w:val="00813BBF"/>
    <w:rsid w:val="0087679F"/>
    <w:rsid w:val="008C74C4"/>
    <w:rsid w:val="008D2F2A"/>
    <w:rsid w:val="00973B49"/>
    <w:rsid w:val="009859C1"/>
    <w:rsid w:val="009F5C4C"/>
    <w:rsid w:val="00A83823"/>
    <w:rsid w:val="00AB599A"/>
    <w:rsid w:val="00AF0F3A"/>
    <w:rsid w:val="00B166F4"/>
    <w:rsid w:val="00B4569E"/>
    <w:rsid w:val="00B95A71"/>
    <w:rsid w:val="00BA1C67"/>
    <w:rsid w:val="00C26191"/>
    <w:rsid w:val="00CA021D"/>
    <w:rsid w:val="00CC3520"/>
    <w:rsid w:val="00CD654F"/>
    <w:rsid w:val="00D142C7"/>
    <w:rsid w:val="00DA4C93"/>
    <w:rsid w:val="00E012F8"/>
    <w:rsid w:val="00E41137"/>
    <w:rsid w:val="00EC09AE"/>
    <w:rsid w:val="00F37601"/>
    <w:rsid w:val="00F767E5"/>
    <w:rsid w:val="00FA53C1"/>
    <w:rsid w:val="00FB4D3A"/>
    <w:rsid w:val="00FC51C6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3041"/>
  <w15:chartTrackingRefBased/>
  <w15:docId w15:val="{7A14FC11-C22B-49EC-9C22-EA7790B7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25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5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5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D25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D25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D25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D25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D25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D25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D25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D25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D25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5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D25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D2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D25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D2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D25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25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25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2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D25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25D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26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FB5AD-45AF-41E1-997B-8CF48A03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KITCOM SHOP</dc:creator>
  <cp:keywords/>
  <dc:description/>
  <cp:lastModifiedBy>KITCOM SHOP</cp:lastModifiedBy>
  <cp:revision>95</cp:revision>
  <dcterms:created xsi:type="dcterms:W3CDTF">2026-06-15T07:41:00Z</dcterms:created>
  <dcterms:modified xsi:type="dcterms:W3CDTF">2026-06-29T06:34:00Z</dcterms:modified>
</cp:coreProperties>
</file>